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390D0C48"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22E8">
        <w:rPr>
          <w:rFonts w:eastAsia="Times New Roman" w:cstheme="minorHAnsi"/>
          <w:b/>
          <w:bCs/>
          <w:sz w:val="28"/>
          <w:szCs w:val="28"/>
          <w:lang w:eastAsia="cs-CZ"/>
        </w:rPr>
        <w:t>2</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Městys Křivoklát</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Pr="00FC63E5"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FC63E5">
        <w:rPr>
          <w:i/>
          <w:iCs/>
          <w:sz w:val="20"/>
          <w:szCs w:val="20"/>
        </w:rPr>
        <w:t>– produkce v</w:t>
      </w:r>
      <w:r w:rsidR="00971281" w:rsidRPr="00FC63E5">
        <w:rPr>
          <w:i/>
          <w:iCs/>
          <w:sz w:val="20"/>
          <w:szCs w:val="20"/>
        </w:rPr>
        <w:t xml:space="preserve"> </w:t>
      </w:r>
      <w:r w:rsidR="002027C9" w:rsidRPr="00FC63E5">
        <w:rPr>
          <w:i/>
          <w:iCs/>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560438"/>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560438"/>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8103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03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66.05</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96.56</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31.12.2022</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1032"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7777777"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má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580F407E" w:rsidR="003861EF" w:rsidRPr="003861EF" w:rsidRDefault="001D5C4E" w:rsidP="00176A73">
      <w:pPr>
        <w:pStyle w:val="Bezmezer"/>
        <w:ind w:left="426"/>
        <w:jc w:val="both"/>
        <w:rPr>
          <w:b/>
          <w:bCs/>
          <w:i/>
          <w:iCs/>
          <w:sz w:val="24"/>
          <w:szCs w:val="24"/>
        </w:rPr>
      </w:pPr>
      <w:r>
        <w:rPr>
          <w:b/>
          <w:bCs/>
          <w:i/>
          <w:iCs/>
          <w:sz w:val="24"/>
          <w:szCs w:val="24"/>
        </w:rPr>
        <w:t xml:space="preserve">Zbytkový směsný komunální stále odpad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B5A33">
              <w:rPr>
                <w:rFonts w:cstheme="minorHAnsi"/>
                <w:b/>
                <w:color w:val="FF0000"/>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AD17F4">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AD17F4">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4B7C6B93" w:rsidR="00B273FE" w:rsidRPr="00B273FE" w:rsidRDefault="00B273FE" w:rsidP="00B273FE">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3385"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42C2F4CF"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21BA66B2"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plasty</w:t>
      </w:r>
      <w:r w:rsidR="00C7426E">
        <w:rPr>
          <w:rFonts w:asciiTheme="minorHAnsi" w:hAnsiTheme="minorHAnsi" w:cstheme="minorHAnsi"/>
          <w:szCs w:val="24"/>
        </w:rPr>
        <w:t>,</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058712E4" w14:textId="609F0F6C" w:rsidR="00C7426E" w:rsidRPr="00597741" w:rsidRDefault="00C7426E"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nápojové kartony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48FFF801" w14:textId="404B42D1"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696EC213"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3E628D25" w14:textId="1BEC1754"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w:t>
      </w:r>
      <w:r w:rsidR="00C7426E">
        <w:rPr>
          <w:rFonts w:asciiTheme="minorHAnsi" w:hAnsiTheme="minorHAnsi" w:cstheme="minorHAnsi"/>
          <w:szCs w:val="24"/>
        </w:rPr>
        <w:t xml:space="preserve"> </w:t>
      </w:r>
      <w:r w:rsidRPr="00597741">
        <w:rPr>
          <w:rFonts w:asciiTheme="minorHAnsi" w:hAnsiTheme="minorHAnsi" w:cstheme="minorHAnsi"/>
          <w:szCs w:val="24"/>
        </w:rPr>
        <w:t>biologicky rozložitelný odpad</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B9E4524"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7A88A2CC" w14:textId="27B8A814" w:rsidR="005316FD"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2CD03B27" w14:textId="555B9E09" w:rsidR="00526674" w:rsidRPr="00597741" w:rsidRDefault="00526674" w:rsidP="005316FD">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biologicky rozložitelný odpad,</w:t>
      </w:r>
    </w:p>
    <w:p w14:paraId="03FAED1F" w14:textId="5E89726C" w:rsidR="005316FD" w:rsidRDefault="00C7426E" w:rsidP="00C7426E">
      <w:pPr>
        <w:pStyle w:val="Textpsmene"/>
        <w:numPr>
          <w:ilvl w:val="0"/>
          <w:numId w:val="0"/>
        </w:numPr>
        <w:ind w:left="425" w:firstLine="1"/>
        <w:rPr>
          <w:rFonts w:asciiTheme="minorHAnsi" w:hAnsiTheme="minorHAnsi" w:cstheme="minorHAnsi"/>
          <w:szCs w:val="24"/>
        </w:rPr>
      </w:pPr>
      <w:r>
        <w:rPr>
          <w:rFonts w:asciiTheme="minorHAnsi" w:hAnsiTheme="minorHAnsi" w:cstheme="minorHAnsi"/>
          <w:szCs w:val="24"/>
        </w:rPr>
        <w:t>- elektroodpad</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4535FB0D"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w:t>
      </w:r>
      <w:r w:rsidR="00C7426E">
        <w:rPr>
          <w:b/>
          <w:bCs/>
          <w:color w:val="0070C0"/>
          <w:sz w:val="24"/>
          <w:szCs w:val="24"/>
        </w:rPr>
        <w:t xml:space="preserve"> č. 3/2021 o stanovení obecního systému odpadového hospodářství</w:t>
      </w:r>
      <w:r w:rsidRPr="00B4046C">
        <w:rPr>
          <w:b/>
          <w:bCs/>
          <w:color w:val="0070C0"/>
          <w:sz w:val="24"/>
          <w:szCs w:val="24"/>
        </w:rPr>
        <w:t xml:space="preserve"> a způsob výběru místních poplatků za odpady od občanů je uveden v Obecní vyhlášce č</w:t>
      </w:r>
      <w:r w:rsidR="009A12E8">
        <w:rPr>
          <w:b/>
          <w:bCs/>
          <w:color w:val="0070C0"/>
          <w:sz w:val="24"/>
          <w:szCs w:val="24"/>
        </w:rPr>
        <w:t>.</w:t>
      </w:r>
      <w:r w:rsidR="00C7426E">
        <w:rPr>
          <w:b/>
          <w:bCs/>
          <w:color w:val="0070C0"/>
          <w:sz w:val="24"/>
          <w:szCs w:val="24"/>
        </w:rPr>
        <w:t xml:space="preserve"> 1/2022 o místním poplatku za odkládání komunálního odpadu z nemovité věci</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02D64D98" w:rsidR="00CF2117" w:rsidRPr="00B4046C" w:rsidRDefault="009E69B1" w:rsidP="00E53593">
      <w:pPr>
        <w:ind w:firstLine="425"/>
      </w:pPr>
      <w:r w:rsidRPr="00B4046C">
        <w:rPr>
          <w:b/>
          <w:bCs/>
        </w:rPr>
        <w:t xml:space="preserve">Vedení </w:t>
      </w:r>
      <w:r w:rsidR="00C7426E">
        <w:rPr>
          <w:b/>
          <w:bCs/>
        </w:rPr>
        <w:t>městysu</w:t>
      </w:r>
      <w:r w:rsidRPr="00B4046C">
        <w:rPr>
          <w:b/>
          <w:bCs/>
        </w:rPr>
        <w:t>:</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1D082CA" w:rsidR="00032513" w:rsidRDefault="00032513" w:rsidP="00250E4C">
      <w:pPr>
        <w:ind w:firstLine="708"/>
        <w:rPr>
          <w:b/>
          <w:bCs/>
          <w:color w:val="FF0000"/>
          <w:u w:val="single"/>
        </w:rPr>
      </w:pPr>
      <w:r w:rsidRPr="00B4046C">
        <w:rPr>
          <w:b/>
          <w:bCs/>
          <w:u w:val="single"/>
        </w:rPr>
        <w:t>Připravujeme tato konkrétní opatření:</w:t>
      </w:r>
      <w:r w:rsidR="009A12E8">
        <w:rPr>
          <w:b/>
          <w:bCs/>
          <w:u w:val="single"/>
        </w:rPr>
        <w:t xml:space="preserve"> </w:t>
      </w:r>
    </w:p>
    <w:p w14:paraId="4882EE7A" w14:textId="297FD4E8" w:rsidR="00C7426E" w:rsidRPr="00526674" w:rsidRDefault="00C7426E" w:rsidP="00C7426E">
      <w:pPr>
        <w:pStyle w:val="Odstavecseseznamem"/>
        <w:numPr>
          <w:ilvl w:val="0"/>
          <w:numId w:val="7"/>
        </w:numPr>
        <w:rPr>
          <w:b/>
          <w:bCs/>
          <w:u w:val="single"/>
        </w:rPr>
      </w:pPr>
      <w:r>
        <w:t>rozšíření</w:t>
      </w:r>
      <w:r w:rsidR="00526674">
        <w:t xml:space="preserve"> vybíraných komodit na sběrném místě (stavební suť)</w:t>
      </w:r>
    </w:p>
    <w:p w14:paraId="4B98628C" w14:textId="5D3BF857" w:rsidR="00526674" w:rsidRPr="00526674" w:rsidRDefault="00526674" w:rsidP="00C7426E">
      <w:pPr>
        <w:pStyle w:val="Odstavecseseznamem"/>
        <w:numPr>
          <w:ilvl w:val="0"/>
          <w:numId w:val="7"/>
        </w:numPr>
        <w:rPr>
          <w:b/>
          <w:bCs/>
          <w:u w:val="single"/>
        </w:rPr>
      </w:pPr>
      <w:r>
        <w:t>rozšíření sběrných nádob na sběrných hnízdech v městysu o sběr nepoužitelného textilu a hadrů</w:t>
      </w:r>
    </w:p>
    <w:p w14:paraId="31485A2A" w14:textId="77777777" w:rsidR="00526674" w:rsidRPr="00526674" w:rsidRDefault="00526674" w:rsidP="00526674">
      <w:pPr>
        <w:rPr>
          <w:b/>
          <w:bCs/>
          <w:u w:val="single"/>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0866F67E"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D87E6B">
        <w:rPr>
          <w:u w:val="single"/>
        </w:rPr>
        <w:t xml:space="preserve">              560 837,00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1393BF1B" w:rsidR="00FB2702" w:rsidRPr="00D87E6B"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D87E6B">
        <w:rPr>
          <w:u w:val="single"/>
        </w:rPr>
        <w:t xml:space="preserve">              </w:t>
      </w:r>
      <w:r w:rsidR="00D87E6B" w:rsidRPr="00D87E6B">
        <w:rPr>
          <w:u w:val="single"/>
        </w:rPr>
        <w:t>176 312,</w:t>
      </w:r>
      <w:r w:rsidR="00D87E6B">
        <w:rPr>
          <w:u w:val="single"/>
        </w:rPr>
        <w:t>00</w:t>
      </w:r>
      <w:r w:rsidR="00D87E6B" w:rsidRPr="00D87E6B">
        <w:rPr>
          <w:u w:val="single"/>
        </w:rPr>
        <w:t xml:space="preserve"> </w:t>
      </w:r>
      <w:r w:rsidRPr="00D87E6B">
        <w:rPr>
          <w:u w:val="single"/>
        </w:rPr>
        <w:t>Kč</w:t>
      </w:r>
    </w:p>
    <w:p w14:paraId="5710DB20" w14:textId="3CB32F4B" w:rsidR="00FB2702" w:rsidRPr="00B4046C" w:rsidRDefault="00FB2702" w:rsidP="00FB2702">
      <w:pPr>
        <w:pStyle w:val="Odstavecseseznamem"/>
        <w:ind w:left="850"/>
      </w:pPr>
    </w:p>
    <w:p w14:paraId="412A33D3" w14:textId="00C84E16" w:rsidR="00FB2702" w:rsidRPr="00D87E6B" w:rsidRDefault="00FB2702" w:rsidP="00FB2702">
      <w:pPr>
        <w:pStyle w:val="Odstavecseseznamem"/>
        <w:ind w:left="850"/>
      </w:pPr>
      <w:r w:rsidRPr="00B4046C">
        <w:rPr>
          <w:u w:val="single"/>
        </w:rPr>
        <w:t>Ostatní příjmy</w:t>
      </w:r>
      <w:r w:rsidR="00D87E6B">
        <w:rPr>
          <w:u w:val="single"/>
        </w:rPr>
        <w:t xml:space="preserve"> – sleva na separ. odpad                15 </w:t>
      </w:r>
      <w:r w:rsidR="00D87E6B" w:rsidRPr="00D87E6B">
        <w:rPr>
          <w:u w:val="single"/>
        </w:rPr>
        <w:t xml:space="preserve">759,04 </w:t>
      </w:r>
      <w:r w:rsidRPr="00D87E6B">
        <w:rPr>
          <w:u w:val="single"/>
        </w:rPr>
        <w:t>Kč</w:t>
      </w:r>
      <w:r w:rsidR="00D87E6B">
        <w:t xml:space="preserve">    (od Marius Pedersen))</w:t>
      </w:r>
    </w:p>
    <w:p w14:paraId="0C7ECC59" w14:textId="0E23D91F"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00D87E6B">
        <w:rPr>
          <w:b/>
          <w:bCs/>
        </w:rPr>
        <w:t xml:space="preserve">                             752 908,04</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15D581C5"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sz w:val="28"/>
            <w:szCs w:val="28"/>
          </w:rPr>
          <w:alias w:val="Added Invoices"/>
          <w:tag w:val="mpg_invoicesamount"/>
          <w:id w:val="194206629"/>
          <w:placeholder>
            <w:docPart w:val="DefaultPlaceholder_-1854013440"/>
          </w:placeholder>
          <w:text/>
        </w:sdtPr>
        <w:sdtContent>
          <w:r w:rsidR="00BE24FA" w:rsidRPr="00FC63E5">
            <w:rPr>
              <w:b/>
              <w:bCs/>
              <w:sz w:val="28"/>
              <w:szCs w:val="28"/>
            </w:rPr>
            <w:t>976</w:t>
          </w:r>
          <w:r w:rsidR="00FC63E5" w:rsidRPr="00FC63E5">
            <w:rPr>
              <w:b/>
              <w:bCs/>
              <w:sz w:val="28"/>
              <w:szCs w:val="28"/>
            </w:rPr>
            <w:t xml:space="preserve"> </w:t>
          </w:r>
          <w:r w:rsidR="00BE24FA" w:rsidRPr="00FC63E5">
            <w:rPr>
              <w:b/>
              <w:bCs/>
              <w:sz w:val="28"/>
              <w:szCs w:val="28"/>
            </w:rPr>
            <w:t>216.96</w:t>
          </w:r>
        </w:sdtContent>
      </w:sdt>
      <w:r w:rsidR="006E0E94" w:rsidRPr="00FC63E5">
        <w:rPr>
          <w:b/>
          <w:bCs/>
          <w:sz w:val="28"/>
          <w:szCs w:val="28"/>
        </w:rPr>
        <w:t xml:space="preserve"> </w:t>
      </w:r>
      <w:r w:rsidR="00F73C02" w:rsidRPr="00FC63E5">
        <w:rPr>
          <w:b/>
          <w:bCs/>
          <w:sz w:val="28"/>
          <w:szCs w:val="28"/>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30012E02" w14:textId="56763F4D"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10250"/>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0D4B"/>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26674"/>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7426E"/>
    <w:rsid w:val="00C825C3"/>
    <w:rsid w:val="00C83B8B"/>
    <w:rsid w:val="00C864F9"/>
    <w:rsid w:val="00C91220"/>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87E6B"/>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C63E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199E6642-2E6F-4021-9443-4A0A831FB7DD" TargetMode="External"/><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A17D3"/>
    <w:rsid w:val="001E50FB"/>
    <w:rsid w:val="00266BBB"/>
    <w:rsid w:val="002A54D7"/>
    <w:rsid w:val="002B4419"/>
    <w:rsid w:val="003017E4"/>
    <w:rsid w:val="00351002"/>
    <w:rsid w:val="004C55CE"/>
    <w:rsid w:val="004D45DB"/>
    <w:rsid w:val="0051340C"/>
    <w:rsid w:val="006052BA"/>
    <w:rsid w:val="0061297B"/>
    <w:rsid w:val="0066209E"/>
    <w:rsid w:val="00716D08"/>
    <w:rsid w:val="00747E4A"/>
    <w:rsid w:val="00861F5C"/>
    <w:rsid w:val="00884AE6"/>
    <w:rsid w:val="00914318"/>
    <w:rsid w:val="009C6DAB"/>
    <w:rsid w:val="009E7413"/>
    <w:rsid w:val="009F4BFE"/>
    <w:rsid w:val="00A900CD"/>
    <w:rsid w:val="00A920A1"/>
    <w:rsid w:val="00BC4A71"/>
    <w:rsid w:val="00C34EE5"/>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07254E"/>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1246</Words>
  <Characters>7355</Characters>
  <Application>Microsoft Office Word</Application>
  <DocSecurity>0</DocSecurity>
  <Lines>61</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Starosta</cp:lastModifiedBy>
  <cp:revision>4</cp:revision>
  <dcterms:created xsi:type="dcterms:W3CDTF">2023-09-14T09:24:00Z</dcterms:created>
  <dcterms:modified xsi:type="dcterms:W3CDTF">2023-09-18T07:02:00Z</dcterms:modified>
</cp:coreProperties>
</file>